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2D" w:rsidRDefault="0005232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2D" w:rsidRDefault="0005232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4AD" w:rsidRDefault="00F5419E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Астана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қаласы әкімдігінің «Ілияс Есенберлин атындағы № 67 гимназия» ШЖҚ МКК-на 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орын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ашылды.</w:t>
      </w:r>
    </w:p>
    <w:p w:rsidR="00712C61" w:rsidRDefault="00712C61" w:rsidP="00712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32D"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 мұғаліміне – 1 орын,</w:t>
      </w: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жалақысы 150000-200000 тг</w:t>
      </w:r>
    </w:p>
    <w:p w:rsidR="00712C61" w:rsidRDefault="00712C61" w:rsidP="00712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32D">
        <w:rPr>
          <w:rFonts w:ascii="Times New Roman" w:hAnsi="Times New Roman" w:cs="Times New Roman"/>
          <w:b/>
          <w:sz w:val="28"/>
          <w:szCs w:val="28"/>
          <w:lang w:val="kk-KZ"/>
        </w:rPr>
        <w:t>Педагог-ассистент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</w:t>
      </w: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жалақысы 140000 тг</w:t>
      </w:r>
    </w:p>
    <w:p w:rsidR="00F256E0" w:rsidRDefault="00F256E0" w:rsidP="00F256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Неміс тілі пәні мұғаліміне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 орын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 xml:space="preserve">, жалақысы </w:t>
      </w:r>
      <w:r>
        <w:rPr>
          <w:rFonts w:ascii="Times New Roman" w:hAnsi="Times New Roman" w:cs="Times New Roman"/>
          <w:sz w:val="28"/>
          <w:szCs w:val="28"/>
          <w:lang w:val="kk-KZ"/>
        </w:rPr>
        <w:t>150000-200000 тг</w:t>
      </w:r>
    </w:p>
    <w:p w:rsidR="00F256E0" w:rsidRDefault="00F256E0" w:rsidP="00F256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Әлеуметтік 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</w:t>
      </w: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жалақысы 187500 тг</w:t>
      </w:r>
    </w:p>
    <w:p w:rsidR="00BC64AD" w:rsidRPr="00712C61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BC64AD" w:rsidRPr="00F256E0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BC64AD" w:rsidRPr="00F256E0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</w:t>
      </w:r>
      <w:r w:rsidR="00F5419E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bookmarkStart w:id="0" w:name="_GoBack"/>
      <w:bookmarkEnd w:id="0"/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 қаласы, Сарыарқа ауданы, Ш.Қосшығұлұлы көшесі, 23/1. </w:t>
      </w:r>
    </w:p>
    <w:p w:rsidR="00BC64AD" w:rsidRPr="00F256E0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Құжаттар қабылдау 2022 жылдың </w:t>
      </w:r>
      <w:r w:rsidR="00F256E0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232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56E0">
        <w:rPr>
          <w:rFonts w:ascii="Times New Roman" w:hAnsi="Times New Roman" w:cs="Times New Roman"/>
          <w:sz w:val="28"/>
          <w:szCs w:val="28"/>
          <w:lang w:val="kk-KZ"/>
        </w:rPr>
        <w:t>азаннан 28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56E0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қабылданады. </w:t>
      </w:r>
    </w:p>
    <w:sectPr w:rsidR="00BC64AD" w:rsidRPr="00F2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5232D"/>
    <w:rsid w:val="003438FA"/>
    <w:rsid w:val="00552724"/>
    <w:rsid w:val="006C56AA"/>
    <w:rsid w:val="00712C61"/>
    <w:rsid w:val="007C7C99"/>
    <w:rsid w:val="00BC64AD"/>
    <w:rsid w:val="00F256E0"/>
    <w:rsid w:val="00F5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Нур Муст</cp:lastModifiedBy>
  <cp:revision>4</cp:revision>
  <dcterms:created xsi:type="dcterms:W3CDTF">2022-10-21T08:27:00Z</dcterms:created>
  <dcterms:modified xsi:type="dcterms:W3CDTF">2022-10-21T10:07:00Z</dcterms:modified>
</cp:coreProperties>
</file>